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6E" w:rsidRPr="00D227FA" w:rsidRDefault="004F7D6E" w:rsidP="004F7D6E">
      <w:pPr>
        <w:jc w:val="center"/>
        <w:rPr>
          <w:b/>
          <w:sz w:val="28"/>
          <w:szCs w:val="28"/>
        </w:rPr>
      </w:pPr>
      <w:r w:rsidRPr="00D227FA">
        <w:rPr>
          <w:b/>
          <w:sz w:val="28"/>
          <w:szCs w:val="28"/>
        </w:rPr>
        <w:t>Заболеваемость психическими расстройствами</w:t>
      </w:r>
      <w:r w:rsidRPr="00D227FA">
        <w:rPr>
          <w:b/>
          <w:sz w:val="28"/>
          <w:szCs w:val="28"/>
        </w:rPr>
        <w:t xml:space="preserve"> и расстройствами поведения </w:t>
      </w:r>
    </w:p>
    <w:p w:rsidR="004F7D6E" w:rsidRPr="00D227FA" w:rsidRDefault="004F7D6E" w:rsidP="004F7D6E">
      <w:pPr>
        <w:jc w:val="center"/>
        <w:rPr>
          <w:b/>
          <w:sz w:val="28"/>
          <w:szCs w:val="28"/>
        </w:rPr>
      </w:pPr>
      <w:r w:rsidRPr="00D227FA">
        <w:rPr>
          <w:b/>
          <w:sz w:val="28"/>
          <w:szCs w:val="28"/>
        </w:rPr>
        <w:t>в Иркутской области</w:t>
      </w:r>
      <w:r w:rsidRPr="00D227FA">
        <w:rPr>
          <w:b/>
          <w:sz w:val="28"/>
          <w:szCs w:val="28"/>
        </w:rPr>
        <w:t>, ее структура</w:t>
      </w:r>
    </w:p>
    <w:p w:rsidR="00957F2A" w:rsidRPr="00D227FA" w:rsidRDefault="00957F2A" w:rsidP="004F7D6E">
      <w:pPr>
        <w:jc w:val="center"/>
        <w:rPr>
          <w:b/>
          <w:sz w:val="28"/>
          <w:szCs w:val="28"/>
        </w:rPr>
      </w:pPr>
    </w:p>
    <w:p w:rsidR="00957F2A" w:rsidRDefault="00957F2A" w:rsidP="00957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 сводных форм федерального государственного статистического наблюдения № 10 </w:t>
      </w:r>
      <w:r w:rsidRPr="00804BFA">
        <w:rPr>
          <w:sz w:val="28"/>
          <w:szCs w:val="28"/>
        </w:rPr>
        <w:t xml:space="preserve">«Сведения о заболеваниях психическими расстройствами и расстройствами поведения (кроме заболеваний, связанных с употреблением </w:t>
      </w:r>
      <w:proofErr w:type="spellStart"/>
      <w:r w:rsidRPr="00804BFA">
        <w:rPr>
          <w:sz w:val="28"/>
          <w:szCs w:val="28"/>
        </w:rPr>
        <w:t>психоактивных</w:t>
      </w:r>
      <w:proofErr w:type="spellEnd"/>
      <w:r w:rsidRPr="00804BFA">
        <w:rPr>
          <w:sz w:val="28"/>
          <w:szCs w:val="28"/>
        </w:rPr>
        <w:t xml:space="preserve"> веществ)</w:t>
      </w:r>
      <w:r>
        <w:rPr>
          <w:sz w:val="28"/>
          <w:szCs w:val="28"/>
        </w:rPr>
        <w:t xml:space="preserve"> и № 36 «</w:t>
      </w:r>
      <w:r w:rsidRPr="00804BFA">
        <w:rPr>
          <w:sz w:val="28"/>
          <w:szCs w:val="28"/>
        </w:rPr>
        <w:t>Сведения о контингентах психически больных»</w:t>
      </w:r>
      <w:r>
        <w:rPr>
          <w:sz w:val="28"/>
          <w:szCs w:val="28"/>
        </w:rPr>
        <w:t xml:space="preserve"> по Иркутской области: </w:t>
      </w:r>
    </w:p>
    <w:p w:rsidR="004F7D6E" w:rsidRPr="004F7D6E" w:rsidRDefault="004F7D6E" w:rsidP="004F7D6E">
      <w:pPr>
        <w:rPr>
          <w:sz w:val="28"/>
          <w:szCs w:val="28"/>
        </w:rPr>
      </w:pPr>
      <w:bookmarkStart w:id="0" w:name="_GoBack"/>
      <w:bookmarkEnd w:id="0"/>
    </w:p>
    <w:p w:rsidR="004F7D6E" w:rsidRPr="00473CFF" w:rsidRDefault="004F7D6E" w:rsidP="004F7D6E">
      <w:pPr>
        <w:rPr>
          <w:sz w:val="28"/>
          <w:szCs w:val="28"/>
        </w:rPr>
      </w:pPr>
      <w:r w:rsidRPr="00473CFF">
        <w:rPr>
          <w:sz w:val="28"/>
          <w:szCs w:val="28"/>
        </w:rPr>
        <w:t xml:space="preserve">Общая заболеваемость населения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709"/>
        <w:gridCol w:w="850"/>
        <w:gridCol w:w="851"/>
        <w:gridCol w:w="992"/>
        <w:gridCol w:w="992"/>
        <w:gridCol w:w="1276"/>
      </w:tblGrid>
      <w:tr w:rsidR="004F7D6E" w:rsidRPr="00473CFF" w:rsidTr="00ED086B">
        <w:trPr>
          <w:trHeight w:val="361"/>
        </w:trPr>
        <w:tc>
          <w:tcPr>
            <w:tcW w:w="2268" w:type="dxa"/>
            <w:vMerge w:val="restart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Из формы №10</w:t>
            </w:r>
          </w:p>
        </w:tc>
        <w:tc>
          <w:tcPr>
            <w:tcW w:w="4820" w:type="dxa"/>
            <w:gridSpan w:val="6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Абсолютное число/% в структуре </w:t>
            </w:r>
          </w:p>
        </w:tc>
        <w:tc>
          <w:tcPr>
            <w:tcW w:w="3260" w:type="dxa"/>
            <w:gridSpan w:val="3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на 100000  населения</w:t>
            </w:r>
          </w:p>
        </w:tc>
      </w:tr>
      <w:tr w:rsidR="004F7D6E" w:rsidRPr="00473CFF" w:rsidTr="00ED086B">
        <w:trPr>
          <w:trHeight w:val="267"/>
        </w:trPr>
        <w:tc>
          <w:tcPr>
            <w:tcW w:w="2268" w:type="dxa"/>
            <w:vMerge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</w:tr>
      <w:tr w:rsidR="004F7D6E" w:rsidRPr="00473CFF" w:rsidTr="00ED086B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психические расстройства всего, </w:t>
            </w:r>
          </w:p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74505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73432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74104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3115,8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3091,8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3143,8</w:t>
            </w:r>
          </w:p>
        </w:tc>
      </w:tr>
      <w:tr w:rsidR="004F7D6E" w:rsidRPr="00473CFF" w:rsidTr="00ED086B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18307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24,6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18106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24,5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18519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765,8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762,4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785,7</w:t>
            </w:r>
          </w:p>
        </w:tc>
      </w:tr>
      <w:tr w:rsidR="004F7D6E" w:rsidRPr="00473CFF" w:rsidTr="00ED086B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и/з них 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10754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58,7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10445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10386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439,8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440,6</w:t>
            </w:r>
          </w:p>
        </w:tc>
      </w:tr>
      <w:tr w:rsidR="004F7D6E" w:rsidRPr="00473CFF" w:rsidTr="00ED086B">
        <w:trPr>
          <w:trHeight w:val="470"/>
        </w:trPr>
        <w:tc>
          <w:tcPr>
            <w:tcW w:w="2268" w:type="dxa"/>
          </w:tcPr>
          <w:p w:rsidR="004F7D6E" w:rsidRPr="00473CFF" w:rsidRDefault="004F7D6E" w:rsidP="006B55CC">
            <w:pPr>
              <w:jc w:val="center"/>
              <w:rPr>
                <w:bCs/>
                <w:sz w:val="28"/>
                <w:szCs w:val="28"/>
              </w:rPr>
            </w:pPr>
            <w:r w:rsidRPr="00473CFF">
              <w:rPr>
                <w:bCs/>
                <w:sz w:val="28"/>
                <w:szCs w:val="28"/>
              </w:rPr>
              <w:t xml:space="preserve">психические расстройства </w:t>
            </w:r>
            <w:proofErr w:type="spellStart"/>
            <w:r w:rsidRPr="00473CFF">
              <w:rPr>
                <w:bCs/>
                <w:sz w:val="28"/>
                <w:szCs w:val="28"/>
              </w:rPr>
              <w:t>непсихотического</w:t>
            </w:r>
            <w:proofErr w:type="spellEnd"/>
            <w:r w:rsidRPr="00473CFF">
              <w:rPr>
                <w:bCs/>
                <w:sz w:val="28"/>
                <w:szCs w:val="28"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31306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42,0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30369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41,4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30430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41,1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1309,2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1278,7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1291,0</w:t>
            </w:r>
          </w:p>
        </w:tc>
      </w:tr>
      <w:tr w:rsidR="004F7D6E" w:rsidRPr="00473CFF" w:rsidTr="00ED086B">
        <w:trPr>
          <w:trHeight w:val="202"/>
        </w:trPr>
        <w:tc>
          <w:tcPr>
            <w:tcW w:w="2268" w:type="dxa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24892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33,4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24957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25155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33,9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1041,0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1050,8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1067,2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</w:t>
      </w:r>
      <w:proofErr w:type="gramStart"/>
      <w:r w:rsidRPr="00473CFF">
        <w:rPr>
          <w:sz w:val="28"/>
          <w:szCs w:val="28"/>
        </w:rPr>
        <w:t>заболеваемость  населения</w:t>
      </w:r>
      <w:proofErr w:type="gramEnd"/>
      <w:r w:rsidRPr="00473CFF">
        <w:rPr>
          <w:sz w:val="28"/>
          <w:szCs w:val="28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709"/>
        <w:gridCol w:w="992"/>
        <w:gridCol w:w="850"/>
        <w:gridCol w:w="851"/>
        <w:gridCol w:w="992"/>
        <w:gridCol w:w="992"/>
        <w:gridCol w:w="1276"/>
      </w:tblGrid>
      <w:tr w:rsidR="004F7D6E" w:rsidRPr="00473CFF" w:rsidTr="00957F2A">
        <w:trPr>
          <w:trHeight w:val="361"/>
        </w:trPr>
        <w:tc>
          <w:tcPr>
            <w:tcW w:w="2268" w:type="dxa"/>
            <w:vMerge w:val="restart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Из формы №10</w:t>
            </w:r>
          </w:p>
        </w:tc>
        <w:tc>
          <w:tcPr>
            <w:tcW w:w="4820" w:type="dxa"/>
            <w:gridSpan w:val="6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Абсолютное число/% в структуре </w:t>
            </w:r>
          </w:p>
        </w:tc>
        <w:tc>
          <w:tcPr>
            <w:tcW w:w="3260" w:type="dxa"/>
            <w:gridSpan w:val="3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на 100000  населения</w:t>
            </w:r>
          </w:p>
        </w:tc>
      </w:tr>
      <w:tr w:rsidR="004F7D6E" w:rsidRPr="00473CFF" w:rsidTr="00957F2A">
        <w:trPr>
          <w:trHeight w:val="267"/>
        </w:trPr>
        <w:tc>
          <w:tcPr>
            <w:tcW w:w="2268" w:type="dxa"/>
            <w:vMerge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</w:tr>
      <w:tr w:rsidR="004F7D6E" w:rsidRPr="00473CFF" w:rsidTr="00957F2A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психические расстройства всего, </w:t>
            </w:r>
          </w:p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5444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6326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7077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227,7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266,4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300,2</w:t>
            </w:r>
          </w:p>
        </w:tc>
      </w:tr>
      <w:tr w:rsidR="004F7D6E" w:rsidRPr="00473CFF" w:rsidTr="00957F2A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психозы и состояния слабоумия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843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15,5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16,5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43,1</w:t>
            </w:r>
          </w:p>
        </w:tc>
      </w:tr>
      <w:tr w:rsidR="004F7D6E" w:rsidRPr="00473CFF" w:rsidTr="00957F2A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в </w:t>
            </w:r>
            <w:proofErr w:type="spellStart"/>
            <w:r w:rsidRPr="00473CFF">
              <w:rPr>
                <w:sz w:val="28"/>
                <w:szCs w:val="28"/>
              </w:rPr>
              <w:t>т.ч</w:t>
            </w:r>
            <w:proofErr w:type="spellEnd"/>
            <w:r w:rsidRPr="00473CFF">
              <w:rPr>
                <w:sz w:val="28"/>
                <w:szCs w:val="28"/>
              </w:rPr>
              <w:t>. шизофрения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9,4</w:t>
            </w:r>
          </w:p>
        </w:tc>
      </w:tr>
      <w:tr w:rsidR="004F7D6E" w:rsidRPr="00473CFF" w:rsidTr="00957F2A">
        <w:trPr>
          <w:trHeight w:val="470"/>
        </w:trPr>
        <w:tc>
          <w:tcPr>
            <w:tcW w:w="2268" w:type="dxa"/>
          </w:tcPr>
          <w:p w:rsidR="004F7D6E" w:rsidRPr="00473CFF" w:rsidRDefault="004F7D6E" w:rsidP="006B55CC">
            <w:pPr>
              <w:jc w:val="center"/>
              <w:rPr>
                <w:bCs/>
                <w:sz w:val="28"/>
                <w:szCs w:val="28"/>
              </w:rPr>
            </w:pPr>
            <w:r w:rsidRPr="00473CFF">
              <w:rPr>
                <w:bCs/>
                <w:sz w:val="28"/>
                <w:szCs w:val="28"/>
              </w:rPr>
              <w:t xml:space="preserve">психические расстройства </w:t>
            </w:r>
            <w:proofErr w:type="spellStart"/>
            <w:r w:rsidRPr="00473CFF">
              <w:rPr>
                <w:bCs/>
                <w:sz w:val="28"/>
                <w:szCs w:val="28"/>
              </w:rPr>
              <w:t>непсихотического</w:t>
            </w:r>
            <w:proofErr w:type="spellEnd"/>
            <w:r w:rsidRPr="00473CFF">
              <w:rPr>
                <w:bCs/>
                <w:sz w:val="28"/>
                <w:szCs w:val="28"/>
              </w:rPr>
              <w:t xml:space="preserve"> характера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3654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67,0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4071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64,4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4752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67,1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152,8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171,4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201,6</w:t>
            </w:r>
          </w:p>
        </w:tc>
      </w:tr>
      <w:tr w:rsidR="004F7D6E" w:rsidRPr="00473CFF" w:rsidTr="00957F2A">
        <w:trPr>
          <w:trHeight w:val="202"/>
        </w:trPr>
        <w:tc>
          <w:tcPr>
            <w:tcW w:w="2268" w:type="dxa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lastRenderedPageBreak/>
              <w:t>умственная отсталость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947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17,4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1210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19,1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1310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18,5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39,6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50,9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55,6</w:t>
            </w:r>
          </w:p>
        </w:tc>
      </w:tr>
    </w:tbl>
    <w:p w:rsidR="00957F2A" w:rsidRDefault="004F7D6E" w:rsidP="004F7D6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 </w:t>
      </w:r>
    </w:p>
    <w:p w:rsidR="004F7D6E" w:rsidRPr="00473CFF" w:rsidRDefault="004F7D6E" w:rsidP="004F7D6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473CFF">
        <w:rPr>
          <w:sz w:val="28"/>
          <w:szCs w:val="28"/>
        </w:rPr>
        <w:t>Рост общей заболеваемостью психическими расстройствами в 2022 г. по сравнению с 2020г.  составил менее 1%. Рост заболеваемости отмечается по следующим категориям: психозы и состояния слабоумия на 2,6%, умственная отсталость на 2,6%; снижение по психическим</w:t>
      </w:r>
      <w:r w:rsidRPr="00473CFF">
        <w:rPr>
          <w:bCs/>
          <w:sz w:val="28"/>
          <w:szCs w:val="28"/>
        </w:rPr>
        <w:t xml:space="preserve"> расстройствам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 на 1,4%. </w:t>
      </w:r>
      <w:r w:rsidRPr="00473CFF">
        <w:rPr>
          <w:sz w:val="28"/>
          <w:szCs w:val="28"/>
        </w:rPr>
        <w:t xml:space="preserve"> Отдельно по шизофрении отмечается снижение заболеваемости на 2%. </w:t>
      </w:r>
    </w:p>
    <w:p w:rsidR="004F7D6E" w:rsidRPr="00473CFF" w:rsidRDefault="004F7D6E" w:rsidP="004F7D6E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473CFF">
        <w:rPr>
          <w:sz w:val="28"/>
          <w:szCs w:val="28"/>
        </w:rPr>
        <w:t xml:space="preserve">По структуре общей заболеваемости изменений нет, более 40% составляют </w:t>
      </w:r>
      <w:r w:rsidRPr="00473CFF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характера, на 2 месте более 30 % - умственная отсталость.</w:t>
      </w:r>
    </w:p>
    <w:p w:rsidR="004F7D6E" w:rsidRPr="00473CFF" w:rsidRDefault="004F7D6E" w:rsidP="004F7D6E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473CFF">
        <w:rPr>
          <w:bCs/>
          <w:sz w:val="28"/>
          <w:szCs w:val="28"/>
        </w:rPr>
        <w:t xml:space="preserve">По первичной заболеваемости отмечается рост на 31,8%. </w:t>
      </w:r>
      <w:r w:rsidRPr="00473CFF">
        <w:rPr>
          <w:sz w:val="28"/>
          <w:szCs w:val="28"/>
        </w:rPr>
        <w:t>Психозы и состояния слабоумия на 22,9%, из них шизофрения на 16%, психические</w:t>
      </w:r>
      <w:r w:rsidRPr="00473CFF">
        <w:rPr>
          <w:bCs/>
          <w:sz w:val="28"/>
          <w:szCs w:val="28"/>
        </w:rPr>
        <w:t xml:space="preserve">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 на 31,9%, умственная отсталость на 40,4%. </w:t>
      </w:r>
    </w:p>
    <w:p w:rsidR="004F7D6E" w:rsidRPr="00473CFF" w:rsidRDefault="004F7D6E" w:rsidP="004F7D6E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473CFF">
        <w:rPr>
          <w:sz w:val="28"/>
          <w:szCs w:val="28"/>
        </w:rPr>
        <w:t xml:space="preserve">По структуре первичной   заболеваемости изменений нет, более 60% составляют </w:t>
      </w:r>
      <w:r w:rsidRPr="00473CFF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характера, на 2 месте около 20 % - умственная отсталость.</w:t>
      </w:r>
    </w:p>
    <w:p w:rsidR="004F7D6E" w:rsidRPr="00473CFF" w:rsidRDefault="004F7D6E" w:rsidP="004F7D6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473CFF">
        <w:rPr>
          <w:bCs/>
          <w:sz w:val="28"/>
          <w:szCs w:val="28"/>
        </w:rPr>
        <w:t xml:space="preserve"> </w:t>
      </w:r>
      <w:r w:rsidRPr="00473CFF">
        <w:rPr>
          <w:sz w:val="28"/>
          <w:szCs w:val="28"/>
        </w:rPr>
        <w:t xml:space="preserve"> </w:t>
      </w:r>
    </w:p>
    <w:p w:rsidR="004F7D6E" w:rsidRPr="00473CFF" w:rsidRDefault="004F7D6E" w:rsidP="00473CFF">
      <w:pPr>
        <w:tabs>
          <w:tab w:val="left" w:pos="2320"/>
        </w:tabs>
        <w:jc w:val="center"/>
        <w:rPr>
          <w:sz w:val="28"/>
          <w:szCs w:val="28"/>
        </w:rPr>
      </w:pPr>
      <w:r w:rsidRPr="00473CFF">
        <w:rPr>
          <w:sz w:val="28"/>
          <w:szCs w:val="28"/>
        </w:rPr>
        <w:t>Заболеваемость среди детей (0-14 лет)</w:t>
      </w:r>
    </w:p>
    <w:p w:rsidR="004F7D6E" w:rsidRPr="00473CFF" w:rsidRDefault="004F7D6E" w:rsidP="004F7D6E">
      <w:pPr>
        <w:rPr>
          <w:sz w:val="28"/>
          <w:szCs w:val="28"/>
        </w:rPr>
      </w:pPr>
      <w:r w:rsidRPr="00473CFF">
        <w:rPr>
          <w:sz w:val="28"/>
          <w:szCs w:val="28"/>
        </w:rPr>
        <w:t>Общая заболеваемость среди детей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709"/>
        <w:gridCol w:w="850"/>
        <w:gridCol w:w="709"/>
        <w:gridCol w:w="850"/>
        <w:gridCol w:w="851"/>
        <w:gridCol w:w="992"/>
        <w:gridCol w:w="992"/>
        <w:gridCol w:w="1418"/>
      </w:tblGrid>
      <w:tr w:rsidR="004F7D6E" w:rsidRPr="00473CFF" w:rsidTr="00957F2A">
        <w:trPr>
          <w:trHeight w:val="361"/>
        </w:trPr>
        <w:tc>
          <w:tcPr>
            <w:tcW w:w="2127" w:type="dxa"/>
            <w:vMerge w:val="restart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Из формы №10</w:t>
            </w:r>
          </w:p>
        </w:tc>
        <w:tc>
          <w:tcPr>
            <w:tcW w:w="4961" w:type="dxa"/>
            <w:gridSpan w:val="6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Абсолютное число/% в структуре </w:t>
            </w:r>
          </w:p>
        </w:tc>
        <w:tc>
          <w:tcPr>
            <w:tcW w:w="3402" w:type="dxa"/>
            <w:gridSpan w:val="3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на 100000  населения</w:t>
            </w:r>
          </w:p>
        </w:tc>
      </w:tr>
      <w:tr w:rsidR="004F7D6E" w:rsidRPr="00473CFF" w:rsidTr="00957F2A">
        <w:trPr>
          <w:trHeight w:val="267"/>
        </w:trPr>
        <w:tc>
          <w:tcPr>
            <w:tcW w:w="2127" w:type="dxa"/>
            <w:vMerge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</w:tr>
      <w:tr w:rsidR="004F7D6E" w:rsidRPr="00473CFF" w:rsidTr="00957F2A">
        <w:trPr>
          <w:trHeight w:val="380"/>
        </w:trPr>
        <w:tc>
          <w:tcPr>
            <w:tcW w:w="2127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психические расстройства всего, </w:t>
            </w:r>
          </w:p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13805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13408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13345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2779,0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2708,9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2712,7</w:t>
            </w:r>
          </w:p>
        </w:tc>
      </w:tr>
      <w:tr w:rsidR="004F7D6E" w:rsidRPr="00473CFF" w:rsidTr="00957F2A">
        <w:trPr>
          <w:trHeight w:val="309"/>
        </w:trPr>
        <w:tc>
          <w:tcPr>
            <w:tcW w:w="2127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психозы и состояния слабоумия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233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1</w:t>
            </w:r>
            <w:r w:rsidRPr="00473CFF">
              <w:rPr>
                <w:sz w:val="28"/>
                <w:szCs w:val="28"/>
              </w:rPr>
              <w:t>,</w:t>
            </w:r>
            <w:r w:rsidRPr="00473CF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38,2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47,1</w:t>
            </w:r>
          </w:p>
        </w:tc>
      </w:tr>
      <w:tr w:rsidR="004F7D6E" w:rsidRPr="00473CFF" w:rsidTr="00957F2A">
        <w:trPr>
          <w:trHeight w:val="289"/>
        </w:trPr>
        <w:tc>
          <w:tcPr>
            <w:tcW w:w="2127" w:type="dxa"/>
            <w:tcBorders>
              <w:top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и/з них шизофрения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1,2</w:t>
            </w:r>
          </w:p>
        </w:tc>
      </w:tr>
      <w:tr w:rsidR="004F7D6E" w:rsidRPr="00473CFF" w:rsidTr="00957F2A">
        <w:trPr>
          <w:trHeight w:val="470"/>
        </w:trPr>
        <w:tc>
          <w:tcPr>
            <w:tcW w:w="2127" w:type="dxa"/>
          </w:tcPr>
          <w:p w:rsidR="004F7D6E" w:rsidRPr="00473CFF" w:rsidRDefault="004F7D6E" w:rsidP="006B55CC">
            <w:pPr>
              <w:jc w:val="center"/>
              <w:rPr>
                <w:bCs/>
                <w:sz w:val="28"/>
                <w:szCs w:val="28"/>
              </w:rPr>
            </w:pPr>
            <w:r w:rsidRPr="00473CFF">
              <w:rPr>
                <w:bCs/>
                <w:sz w:val="28"/>
                <w:szCs w:val="28"/>
              </w:rPr>
              <w:t xml:space="preserve">психические расстройства </w:t>
            </w:r>
            <w:proofErr w:type="spellStart"/>
            <w:r w:rsidRPr="00473CFF">
              <w:rPr>
                <w:bCs/>
                <w:sz w:val="28"/>
                <w:szCs w:val="28"/>
              </w:rPr>
              <w:t>непсихотического</w:t>
            </w:r>
            <w:proofErr w:type="spellEnd"/>
            <w:r w:rsidRPr="00473CFF">
              <w:rPr>
                <w:bCs/>
                <w:sz w:val="28"/>
                <w:szCs w:val="28"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7577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54,9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7139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53,2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6915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51,8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1525,2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1442,3</w:t>
            </w:r>
          </w:p>
        </w:tc>
        <w:tc>
          <w:tcPr>
            <w:tcW w:w="1418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1397,1</w:t>
            </w:r>
          </w:p>
        </w:tc>
      </w:tr>
      <w:tr w:rsidR="004F7D6E" w:rsidRPr="00473CFF" w:rsidTr="00957F2A">
        <w:trPr>
          <w:trHeight w:val="202"/>
        </w:trPr>
        <w:tc>
          <w:tcPr>
            <w:tcW w:w="2127" w:type="dxa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умственная отсталость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6084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44,1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6080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45,3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6197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  <w:lang w:val="en-US"/>
              </w:rPr>
            </w:pPr>
            <w:r w:rsidRPr="00473CFF">
              <w:rPr>
                <w:sz w:val="28"/>
                <w:szCs w:val="28"/>
                <w:lang w:val="en-US"/>
              </w:rPr>
              <w:t>46,4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1224,7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1228,4</w:t>
            </w:r>
          </w:p>
        </w:tc>
        <w:tc>
          <w:tcPr>
            <w:tcW w:w="1418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1252,0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заболеваемость среди детей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709"/>
        <w:gridCol w:w="850"/>
        <w:gridCol w:w="851"/>
        <w:gridCol w:w="992"/>
        <w:gridCol w:w="992"/>
        <w:gridCol w:w="1418"/>
      </w:tblGrid>
      <w:tr w:rsidR="004F7D6E" w:rsidRPr="00473CFF" w:rsidTr="00ED086B">
        <w:trPr>
          <w:trHeight w:val="361"/>
        </w:trPr>
        <w:tc>
          <w:tcPr>
            <w:tcW w:w="2268" w:type="dxa"/>
            <w:vMerge w:val="restart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Из формы №10</w:t>
            </w:r>
          </w:p>
        </w:tc>
        <w:tc>
          <w:tcPr>
            <w:tcW w:w="4820" w:type="dxa"/>
            <w:gridSpan w:val="6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Абсолютное число/% в структуре </w:t>
            </w:r>
          </w:p>
        </w:tc>
        <w:tc>
          <w:tcPr>
            <w:tcW w:w="3402" w:type="dxa"/>
            <w:gridSpan w:val="3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на 100000  населения</w:t>
            </w:r>
          </w:p>
        </w:tc>
      </w:tr>
      <w:tr w:rsidR="004F7D6E" w:rsidRPr="00473CFF" w:rsidTr="00ED086B">
        <w:trPr>
          <w:trHeight w:val="267"/>
        </w:trPr>
        <w:tc>
          <w:tcPr>
            <w:tcW w:w="2268" w:type="dxa"/>
            <w:vMerge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</w:tr>
      <w:tr w:rsidR="004F7D6E" w:rsidRPr="00473CFF" w:rsidTr="00ED086B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психические расстройства всего, </w:t>
            </w:r>
          </w:p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lastRenderedPageBreak/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lastRenderedPageBreak/>
              <w:t>2161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2842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3555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574,2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722,7</w:t>
            </w:r>
          </w:p>
        </w:tc>
      </w:tr>
      <w:tr w:rsidR="004F7D6E" w:rsidRPr="00473CFF" w:rsidTr="00ED086B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10,0</w:t>
            </w:r>
          </w:p>
        </w:tc>
      </w:tr>
      <w:tr w:rsidR="004F7D6E" w:rsidRPr="00473CFF" w:rsidTr="00ED086B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в </w:t>
            </w:r>
            <w:proofErr w:type="spellStart"/>
            <w:r w:rsidRPr="00473CFF">
              <w:rPr>
                <w:sz w:val="28"/>
                <w:szCs w:val="28"/>
              </w:rPr>
              <w:t>т.ч</w:t>
            </w:r>
            <w:proofErr w:type="spellEnd"/>
            <w:r w:rsidRPr="00473CFF">
              <w:rPr>
                <w:sz w:val="28"/>
                <w:szCs w:val="28"/>
              </w:rPr>
              <w:t>. 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0,2</w:t>
            </w:r>
          </w:p>
        </w:tc>
      </w:tr>
      <w:tr w:rsidR="004F7D6E" w:rsidRPr="00473CFF" w:rsidTr="00ED086B">
        <w:trPr>
          <w:trHeight w:val="470"/>
        </w:trPr>
        <w:tc>
          <w:tcPr>
            <w:tcW w:w="2268" w:type="dxa"/>
          </w:tcPr>
          <w:p w:rsidR="004F7D6E" w:rsidRPr="00473CFF" w:rsidRDefault="004F7D6E" w:rsidP="006B55CC">
            <w:pPr>
              <w:jc w:val="center"/>
              <w:rPr>
                <w:bCs/>
                <w:sz w:val="28"/>
                <w:szCs w:val="28"/>
              </w:rPr>
            </w:pPr>
            <w:r w:rsidRPr="00473CFF">
              <w:rPr>
                <w:bCs/>
                <w:sz w:val="28"/>
                <w:szCs w:val="28"/>
              </w:rPr>
              <w:t xml:space="preserve">психические расстройства </w:t>
            </w:r>
            <w:proofErr w:type="spellStart"/>
            <w:r w:rsidRPr="00473CFF">
              <w:rPr>
                <w:bCs/>
                <w:sz w:val="28"/>
                <w:szCs w:val="28"/>
              </w:rPr>
              <w:t>непсихотического</w:t>
            </w:r>
            <w:proofErr w:type="spellEnd"/>
            <w:r w:rsidRPr="00473CFF">
              <w:rPr>
                <w:bCs/>
                <w:sz w:val="28"/>
                <w:szCs w:val="28"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1461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67,6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1955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68,8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2579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72,5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294,12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395,0</w:t>
            </w:r>
          </w:p>
        </w:tc>
        <w:tc>
          <w:tcPr>
            <w:tcW w:w="1418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524,2</w:t>
            </w:r>
          </w:p>
        </w:tc>
      </w:tr>
      <w:tr w:rsidR="004F7D6E" w:rsidRPr="00473CFF" w:rsidTr="00ED086B">
        <w:trPr>
          <w:trHeight w:val="202"/>
        </w:trPr>
        <w:tc>
          <w:tcPr>
            <w:tcW w:w="2268" w:type="dxa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657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30,4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835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29,4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927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26,1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132,2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168,7</w:t>
            </w:r>
          </w:p>
        </w:tc>
        <w:tc>
          <w:tcPr>
            <w:tcW w:w="1418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188,4</w:t>
            </w:r>
          </w:p>
        </w:tc>
      </w:tr>
    </w:tbl>
    <w:p w:rsidR="004F7D6E" w:rsidRPr="00473CFF" w:rsidRDefault="004F7D6E" w:rsidP="004F7D6E">
      <w:pPr>
        <w:tabs>
          <w:tab w:val="left" w:pos="2320"/>
        </w:tabs>
        <w:jc w:val="both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 По общей заболеваемости психическими расстройствами среди детей от 0 до 14 лет вкл. в 2022 году по сравнению с 2020 годом отмечается снижение на 3,0%. Снижение отмечается по категории психические</w:t>
      </w:r>
      <w:r w:rsidRPr="00473CFF">
        <w:rPr>
          <w:bCs/>
          <w:sz w:val="28"/>
          <w:szCs w:val="28"/>
        </w:rPr>
        <w:t xml:space="preserve">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 на 3,1%, рост отмечается по следующим категориям: </w:t>
      </w:r>
      <w:r w:rsidRPr="00473CFF">
        <w:rPr>
          <w:sz w:val="28"/>
          <w:szCs w:val="28"/>
        </w:rPr>
        <w:t xml:space="preserve">психозы и состояния слабоумия на 62,4%, умственная отсталость на 1,9%. </w:t>
      </w: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473CFF">
        <w:rPr>
          <w:sz w:val="28"/>
          <w:szCs w:val="28"/>
        </w:rPr>
        <w:t xml:space="preserve">По структуре общей заболеваемости изменений нет, более 50% составляют </w:t>
      </w:r>
      <w:r w:rsidRPr="00473CFF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характера, на 2 месте более 40 % - умственная отсталость.</w:t>
      </w: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473CFF">
        <w:rPr>
          <w:bCs/>
          <w:sz w:val="28"/>
          <w:szCs w:val="28"/>
        </w:rPr>
        <w:t xml:space="preserve">По первичной заболеваемости отмечается рост на 66,1%. </w:t>
      </w:r>
      <w:r w:rsidRPr="00473CFF">
        <w:rPr>
          <w:sz w:val="28"/>
          <w:szCs w:val="28"/>
        </w:rPr>
        <w:t>Психозы и состояния слабоумия на 15,0 %, психические</w:t>
      </w:r>
      <w:r w:rsidRPr="00473CFF">
        <w:rPr>
          <w:bCs/>
          <w:sz w:val="28"/>
          <w:szCs w:val="28"/>
        </w:rPr>
        <w:t xml:space="preserve">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 на 32,7%, умственная отсталость на 11,7%. </w:t>
      </w: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473CFF">
        <w:rPr>
          <w:sz w:val="28"/>
          <w:szCs w:val="28"/>
        </w:rPr>
        <w:t xml:space="preserve">По структуре первичной   заболеваемости изменений нет, более 60% составляют </w:t>
      </w:r>
      <w:r w:rsidRPr="00473CFF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характера, на 2 месте около 30 % - умственная отсталость. </w:t>
      </w: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sz w:val="28"/>
          <w:szCs w:val="28"/>
        </w:rPr>
      </w:pPr>
    </w:p>
    <w:p w:rsidR="004F7D6E" w:rsidRPr="00473CFF" w:rsidRDefault="004F7D6E" w:rsidP="00473CFF">
      <w:pPr>
        <w:tabs>
          <w:tab w:val="left" w:pos="2320"/>
        </w:tabs>
        <w:jc w:val="center"/>
        <w:rPr>
          <w:sz w:val="28"/>
          <w:szCs w:val="28"/>
        </w:rPr>
      </w:pPr>
      <w:r w:rsidRPr="00473CFF">
        <w:rPr>
          <w:sz w:val="28"/>
          <w:szCs w:val="28"/>
        </w:rPr>
        <w:t>Заболеваемость среди подростков (15-17 лет)</w:t>
      </w:r>
    </w:p>
    <w:p w:rsidR="004F7D6E" w:rsidRPr="00473CFF" w:rsidRDefault="004F7D6E" w:rsidP="004F7D6E">
      <w:pPr>
        <w:rPr>
          <w:sz w:val="28"/>
          <w:szCs w:val="28"/>
        </w:rPr>
      </w:pPr>
      <w:r w:rsidRPr="00473CFF">
        <w:rPr>
          <w:sz w:val="28"/>
          <w:szCs w:val="28"/>
        </w:rPr>
        <w:t>Общая заболеваемость среди подростков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851"/>
        <w:gridCol w:w="992"/>
        <w:gridCol w:w="850"/>
        <w:gridCol w:w="851"/>
        <w:gridCol w:w="992"/>
        <w:gridCol w:w="992"/>
        <w:gridCol w:w="1560"/>
      </w:tblGrid>
      <w:tr w:rsidR="004F7D6E" w:rsidRPr="00473CFF" w:rsidTr="00ED086B">
        <w:trPr>
          <w:trHeight w:val="361"/>
        </w:trPr>
        <w:tc>
          <w:tcPr>
            <w:tcW w:w="1843" w:type="dxa"/>
            <w:vMerge w:val="restart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Из формы №10</w:t>
            </w:r>
          </w:p>
        </w:tc>
        <w:tc>
          <w:tcPr>
            <w:tcW w:w="5245" w:type="dxa"/>
            <w:gridSpan w:val="6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Абсолютное число/% в структуре </w:t>
            </w:r>
          </w:p>
        </w:tc>
        <w:tc>
          <w:tcPr>
            <w:tcW w:w="3544" w:type="dxa"/>
            <w:gridSpan w:val="3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на 100000  населения</w:t>
            </w:r>
          </w:p>
        </w:tc>
      </w:tr>
      <w:tr w:rsidR="004F7D6E" w:rsidRPr="00473CFF" w:rsidTr="00ED086B">
        <w:trPr>
          <w:trHeight w:val="267"/>
        </w:trPr>
        <w:tc>
          <w:tcPr>
            <w:tcW w:w="1843" w:type="dxa"/>
            <w:vMerge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</w:tr>
      <w:tr w:rsidR="004F7D6E" w:rsidRPr="00473CFF" w:rsidTr="00ED086B">
        <w:trPr>
          <w:trHeight w:val="380"/>
        </w:trPr>
        <w:tc>
          <w:tcPr>
            <w:tcW w:w="1843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психические расстройства всего, </w:t>
            </w:r>
          </w:p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4560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4728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4899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5621,6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5721,5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5933,4</w:t>
            </w:r>
          </w:p>
        </w:tc>
      </w:tr>
      <w:tr w:rsidR="004F7D6E" w:rsidRPr="00473CFF" w:rsidTr="00ED086B">
        <w:trPr>
          <w:trHeight w:val="309"/>
        </w:trPr>
        <w:tc>
          <w:tcPr>
            <w:tcW w:w="1843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81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97,9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99,2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111,3</w:t>
            </w:r>
          </w:p>
        </w:tc>
      </w:tr>
      <w:tr w:rsidR="004F7D6E" w:rsidRPr="00473CFF" w:rsidTr="00ED086B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и/з них 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21,8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21,8</w:t>
            </w:r>
          </w:p>
        </w:tc>
      </w:tr>
      <w:tr w:rsidR="004F7D6E" w:rsidRPr="00473CFF" w:rsidTr="00ED086B">
        <w:trPr>
          <w:trHeight w:val="470"/>
        </w:trPr>
        <w:tc>
          <w:tcPr>
            <w:tcW w:w="1843" w:type="dxa"/>
          </w:tcPr>
          <w:p w:rsidR="004F7D6E" w:rsidRPr="00473CFF" w:rsidRDefault="004F7D6E" w:rsidP="006B55CC">
            <w:pPr>
              <w:jc w:val="center"/>
              <w:rPr>
                <w:bCs/>
                <w:sz w:val="28"/>
                <w:szCs w:val="28"/>
              </w:rPr>
            </w:pPr>
            <w:r w:rsidRPr="00473CFF">
              <w:rPr>
                <w:bCs/>
                <w:sz w:val="28"/>
                <w:szCs w:val="28"/>
              </w:rPr>
              <w:t xml:space="preserve">психические расстройства </w:t>
            </w:r>
            <w:proofErr w:type="spellStart"/>
            <w:r w:rsidRPr="00473CFF">
              <w:rPr>
                <w:bCs/>
                <w:sz w:val="28"/>
                <w:szCs w:val="28"/>
              </w:rPr>
              <w:t>непсихотиче</w:t>
            </w:r>
            <w:r w:rsidRPr="00473CFF">
              <w:rPr>
                <w:bCs/>
                <w:sz w:val="28"/>
                <w:szCs w:val="28"/>
              </w:rPr>
              <w:lastRenderedPageBreak/>
              <w:t>ского</w:t>
            </w:r>
            <w:proofErr w:type="spellEnd"/>
            <w:r w:rsidRPr="00473CFF">
              <w:rPr>
                <w:bCs/>
                <w:sz w:val="28"/>
                <w:szCs w:val="28"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lastRenderedPageBreak/>
              <w:t>1746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38,2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1816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38,4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1974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40,3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2110,8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2197,6</w:t>
            </w:r>
          </w:p>
        </w:tc>
        <w:tc>
          <w:tcPr>
            <w:tcW w:w="156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2388,8</w:t>
            </w:r>
          </w:p>
        </w:tc>
      </w:tr>
      <w:tr w:rsidR="004F7D6E" w:rsidRPr="00473CFF" w:rsidTr="00ED086B">
        <w:trPr>
          <w:trHeight w:val="202"/>
        </w:trPr>
        <w:tc>
          <w:tcPr>
            <w:tcW w:w="1843" w:type="dxa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2733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60,0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2830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59,9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2833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57,8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3304,0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3424,7</w:t>
            </w:r>
          </w:p>
        </w:tc>
        <w:tc>
          <w:tcPr>
            <w:tcW w:w="156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3428,3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заболеваемость среди подростков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709"/>
        <w:gridCol w:w="851"/>
        <w:gridCol w:w="992"/>
        <w:gridCol w:w="850"/>
        <w:gridCol w:w="851"/>
        <w:gridCol w:w="992"/>
        <w:gridCol w:w="1276"/>
        <w:gridCol w:w="1276"/>
      </w:tblGrid>
      <w:tr w:rsidR="004F7D6E" w:rsidRPr="00473CFF" w:rsidTr="00ED086B">
        <w:trPr>
          <w:trHeight w:val="361"/>
        </w:trPr>
        <w:tc>
          <w:tcPr>
            <w:tcW w:w="1843" w:type="dxa"/>
            <w:vMerge w:val="restart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Из формы №10</w:t>
            </w:r>
          </w:p>
        </w:tc>
        <w:tc>
          <w:tcPr>
            <w:tcW w:w="5245" w:type="dxa"/>
            <w:gridSpan w:val="6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Абсолютное число/% в структуре </w:t>
            </w:r>
          </w:p>
        </w:tc>
        <w:tc>
          <w:tcPr>
            <w:tcW w:w="3544" w:type="dxa"/>
            <w:gridSpan w:val="3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на 100000  населения</w:t>
            </w:r>
          </w:p>
        </w:tc>
      </w:tr>
      <w:tr w:rsidR="004F7D6E" w:rsidRPr="00473CFF" w:rsidTr="00957F2A">
        <w:trPr>
          <w:trHeight w:val="267"/>
        </w:trPr>
        <w:tc>
          <w:tcPr>
            <w:tcW w:w="1843" w:type="dxa"/>
            <w:vMerge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2022</w:t>
            </w:r>
          </w:p>
        </w:tc>
      </w:tr>
      <w:tr w:rsidR="004F7D6E" w:rsidRPr="00473CFF" w:rsidTr="00957F2A">
        <w:trPr>
          <w:trHeight w:val="380"/>
        </w:trPr>
        <w:tc>
          <w:tcPr>
            <w:tcW w:w="1843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психические расстройства всего, </w:t>
            </w:r>
          </w:p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371,1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464,7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617,7</w:t>
            </w:r>
          </w:p>
        </w:tc>
      </w:tr>
      <w:tr w:rsidR="004F7D6E" w:rsidRPr="00473CFF" w:rsidTr="00957F2A">
        <w:trPr>
          <w:trHeight w:val="309"/>
        </w:trPr>
        <w:tc>
          <w:tcPr>
            <w:tcW w:w="1843" w:type="dxa"/>
            <w:tcBorders>
              <w:bottom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психозы и состояния слабоумия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21,8</w:t>
            </w:r>
          </w:p>
        </w:tc>
      </w:tr>
      <w:tr w:rsidR="004F7D6E" w:rsidRPr="00473CFF" w:rsidTr="00957F2A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 xml:space="preserve">в </w:t>
            </w:r>
            <w:proofErr w:type="spellStart"/>
            <w:r w:rsidRPr="00473CFF">
              <w:rPr>
                <w:sz w:val="28"/>
                <w:szCs w:val="28"/>
              </w:rPr>
              <w:t>т.ч</w:t>
            </w:r>
            <w:proofErr w:type="spellEnd"/>
            <w:r w:rsidRPr="00473CFF">
              <w:rPr>
                <w:sz w:val="28"/>
                <w:szCs w:val="28"/>
              </w:rPr>
              <w:t>. шизофрения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6,01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4,8</w:t>
            </w:r>
          </w:p>
        </w:tc>
      </w:tr>
      <w:tr w:rsidR="004F7D6E" w:rsidRPr="00473CFF" w:rsidTr="00957F2A">
        <w:trPr>
          <w:trHeight w:val="470"/>
        </w:trPr>
        <w:tc>
          <w:tcPr>
            <w:tcW w:w="1843" w:type="dxa"/>
          </w:tcPr>
          <w:p w:rsidR="004F7D6E" w:rsidRPr="00473CFF" w:rsidRDefault="004F7D6E" w:rsidP="006B55CC">
            <w:pPr>
              <w:jc w:val="center"/>
              <w:rPr>
                <w:bCs/>
                <w:sz w:val="28"/>
                <w:szCs w:val="28"/>
              </w:rPr>
            </w:pPr>
            <w:r w:rsidRPr="00473CFF">
              <w:rPr>
                <w:bCs/>
                <w:sz w:val="28"/>
                <w:szCs w:val="28"/>
              </w:rPr>
              <w:t xml:space="preserve">психические расстройства </w:t>
            </w:r>
            <w:proofErr w:type="spellStart"/>
            <w:r w:rsidRPr="00473CFF">
              <w:rPr>
                <w:bCs/>
                <w:sz w:val="28"/>
                <w:szCs w:val="28"/>
              </w:rPr>
              <w:t>непсихотического</w:t>
            </w:r>
            <w:proofErr w:type="spellEnd"/>
            <w:r w:rsidRPr="00473CFF">
              <w:rPr>
                <w:bCs/>
                <w:sz w:val="28"/>
                <w:szCs w:val="28"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187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60,8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231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60,1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326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63,9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226,1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279,5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394,5</w:t>
            </w:r>
          </w:p>
        </w:tc>
      </w:tr>
      <w:tr w:rsidR="004F7D6E" w:rsidRPr="00473CFF" w:rsidTr="00957F2A">
        <w:trPr>
          <w:trHeight w:val="202"/>
        </w:trPr>
        <w:tc>
          <w:tcPr>
            <w:tcW w:w="1843" w:type="dxa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умственная отсталость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108</w:t>
            </w:r>
          </w:p>
        </w:tc>
        <w:tc>
          <w:tcPr>
            <w:tcW w:w="709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35,2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134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34,9</w:t>
            </w:r>
          </w:p>
        </w:tc>
        <w:tc>
          <w:tcPr>
            <w:tcW w:w="850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166</w:t>
            </w:r>
          </w:p>
        </w:tc>
        <w:tc>
          <w:tcPr>
            <w:tcW w:w="851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32,5</w:t>
            </w:r>
          </w:p>
        </w:tc>
        <w:tc>
          <w:tcPr>
            <w:tcW w:w="992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130,6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162,2</w:t>
            </w:r>
          </w:p>
        </w:tc>
        <w:tc>
          <w:tcPr>
            <w:tcW w:w="1276" w:type="dxa"/>
            <w:vAlign w:val="center"/>
          </w:tcPr>
          <w:p w:rsidR="004F7D6E" w:rsidRPr="00473CFF" w:rsidRDefault="004F7D6E" w:rsidP="006B55CC">
            <w:pPr>
              <w:jc w:val="center"/>
              <w:rPr>
                <w:sz w:val="28"/>
                <w:szCs w:val="28"/>
              </w:rPr>
            </w:pPr>
            <w:r w:rsidRPr="00473CFF">
              <w:rPr>
                <w:sz w:val="28"/>
                <w:szCs w:val="28"/>
              </w:rPr>
              <w:t>201,0</w:t>
            </w:r>
          </w:p>
        </w:tc>
      </w:tr>
    </w:tbl>
    <w:p w:rsidR="004F7D6E" w:rsidRPr="00473CFF" w:rsidRDefault="004F7D6E" w:rsidP="004F7D6E">
      <w:pPr>
        <w:tabs>
          <w:tab w:val="left" w:pos="2320"/>
        </w:tabs>
        <w:jc w:val="both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473CFF">
        <w:rPr>
          <w:sz w:val="28"/>
          <w:szCs w:val="28"/>
        </w:rPr>
        <w:t>По общей заболеваемости психическими расстройствами среди подростков 15-17 лет вкл. в 2022 году по сравнению с 2020 годом отмечается рост заболеваемости на 5,4%. Рост отмечается по всем группам психических расстройств: психозы и состояния слабоумия на 13,7%, психические</w:t>
      </w:r>
      <w:r w:rsidRPr="00473CFF">
        <w:rPr>
          <w:bCs/>
          <w:sz w:val="28"/>
          <w:szCs w:val="28"/>
        </w:rPr>
        <w:t xml:space="preserve">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 на 13,2%, </w:t>
      </w:r>
      <w:r w:rsidRPr="00473CFF">
        <w:rPr>
          <w:sz w:val="28"/>
          <w:szCs w:val="28"/>
        </w:rPr>
        <w:t xml:space="preserve">умственная отсталость на 3,8%. </w:t>
      </w: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473CFF">
        <w:rPr>
          <w:sz w:val="28"/>
          <w:szCs w:val="28"/>
        </w:rPr>
        <w:t>По структуре общей заболеваемости на первом месте умственная отсталость – 57,8</w:t>
      </w:r>
      <w:proofErr w:type="gramStart"/>
      <w:r w:rsidRPr="00473CFF">
        <w:rPr>
          <w:sz w:val="28"/>
          <w:szCs w:val="28"/>
        </w:rPr>
        <w:t xml:space="preserve">%,  </w:t>
      </w:r>
      <w:r w:rsidRPr="00473CFF">
        <w:rPr>
          <w:bCs/>
          <w:sz w:val="28"/>
          <w:szCs w:val="28"/>
        </w:rPr>
        <w:t>на</w:t>
      </w:r>
      <w:proofErr w:type="gramEnd"/>
      <w:r w:rsidRPr="00473CFF">
        <w:rPr>
          <w:bCs/>
          <w:sz w:val="28"/>
          <w:szCs w:val="28"/>
        </w:rPr>
        <w:t xml:space="preserve"> 2 месте психические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 более 40 %.</w:t>
      </w: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473CFF">
        <w:rPr>
          <w:bCs/>
          <w:sz w:val="28"/>
          <w:szCs w:val="28"/>
        </w:rPr>
        <w:t xml:space="preserve">По первичной заболеваемости отмечается рост на 66,4%. </w:t>
      </w:r>
      <w:r w:rsidRPr="00473CFF">
        <w:rPr>
          <w:sz w:val="28"/>
          <w:szCs w:val="28"/>
        </w:rPr>
        <w:t>Психозы и состояния слабоумия на 50,3 %, психические</w:t>
      </w:r>
      <w:r w:rsidRPr="00473CFF">
        <w:rPr>
          <w:bCs/>
          <w:sz w:val="28"/>
          <w:szCs w:val="28"/>
        </w:rPr>
        <w:t xml:space="preserve">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 на 74,4%, умственная отсталость на 53,9%. </w:t>
      </w:r>
    </w:p>
    <w:p w:rsidR="004F7D6E" w:rsidRPr="00473CFF" w:rsidRDefault="004F7D6E" w:rsidP="004F7D6E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473CFF">
        <w:rPr>
          <w:sz w:val="28"/>
          <w:szCs w:val="28"/>
        </w:rPr>
        <w:t xml:space="preserve">По структуре первичной   заболеваемости изменений нет, более 60% составляют </w:t>
      </w:r>
      <w:r w:rsidRPr="00473CFF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473CFF">
        <w:rPr>
          <w:bCs/>
          <w:sz w:val="28"/>
          <w:szCs w:val="28"/>
        </w:rPr>
        <w:t>непсихотического</w:t>
      </w:r>
      <w:proofErr w:type="spellEnd"/>
      <w:r w:rsidRPr="00473CFF">
        <w:rPr>
          <w:bCs/>
          <w:sz w:val="28"/>
          <w:szCs w:val="28"/>
        </w:rPr>
        <w:t xml:space="preserve"> характера, на 2 месте </w:t>
      </w:r>
      <w:r w:rsidR="00BA5175" w:rsidRPr="00473CFF">
        <w:rPr>
          <w:bCs/>
          <w:sz w:val="28"/>
          <w:szCs w:val="28"/>
        </w:rPr>
        <w:t>более 30</w:t>
      </w:r>
      <w:r w:rsidRPr="00473CFF">
        <w:rPr>
          <w:bCs/>
          <w:sz w:val="28"/>
          <w:szCs w:val="28"/>
        </w:rPr>
        <w:t xml:space="preserve"> % - умственная отсталость. </w:t>
      </w:r>
    </w:p>
    <w:p w:rsidR="00583D9F" w:rsidRPr="00473CFF" w:rsidRDefault="00583D9F">
      <w:pPr>
        <w:rPr>
          <w:sz w:val="28"/>
          <w:szCs w:val="28"/>
        </w:rPr>
      </w:pPr>
    </w:p>
    <w:sectPr w:rsidR="00583D9F" w:rsidRPr="00473CFF" w:rsidSect="00ED086B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D1"/>
    <w:rsid w:val="000211D1"/>
    <w:rsid w:val="00473CFF"/>
    <w:rsid w:val="004F7D6E"/>
    <w:rsid w:val="00583D9F"/>
    <w:rsid w:val="00957F2A"/>
    <w:rsid w:val="00BA5175"/>
    <w:rsid w:val="00D227FA"/>
    <w:rsid w:val="00E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C643"/>
  <w15:chartTrackingRefBased/>
  <w15:docId w15:val="{798896C7-7A00-4577-8F7F-0A6B3F7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F7D6E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F7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Бронникова Светлана Николаевна</cp:lastModifiedBy>
  <cp:revision>6</cp:revision>
  <dcterms:created xsi:type="dcterms:W3CDTF">2023-09-12T01:16:00Z</dcterms:created>
  <dcterms:modified xsi:type="dcterms:W3CDTF">2023-09-12T01:21:00Z</dcterms:modified>
</cp:coreProperties>
</file>